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2328"/>
        <w:gridCol w:w="2390"/>
        <w:gridCol w:w="1576"/>
      </w:tblGrid>
      <w:tr w:rsidR="00684F7C" w14:paraId="65DA3482" w14:textId="77777777" w:rsidTr="008148F0">
        <w:trPr>
          <w:trHeight w:val="872"/>
        </w:trPr>
        <w:tc>
          <w:tcPr>
            <w:tcW w:w="8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8DAE" w14:textId="77777777" w:rsidR="00684F7C" w:rsidRDefault="0061305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动物科学学院</w:t>
            </w:r>
            <w:r w:rsidR="00512B7B"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学生</w:t>
            </w:r>
            <w:r w:rsidR="008148F0"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社区</w:t>
            </w: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党员</w:t>
            </w:r>
            <w:r w:rsidR="00F95A65"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活动</w:t>
            </w: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室使用申请表</w:t>
            </w:r>
          </w:p>
        </w:tc>
      </w:tr>
      <w:tr w:rsidR="00684F7C" w14:paraId="77BDFFC3" w14:textId="77777777" w:rsidTr="008148F0">
        <w:trPr>
          <w:trHeight w:val="627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596E" w14:textId="77777777" w:rsidR="00684F7C" w:rsidRPr="008148F0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DAFB" w14:textId="77777777" w:rsidR="00684F7C" w:rsidRDefault="00684F7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9924" w14:textId="77777777" w:rsidR="00684F7C" w:rsidRPr="008148F0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B846" w14:textId="77777777" w:rsidR="00684F7C" w:rsidRDefault="00684F7C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84F7C" w14:paraId="3BC8B133" w14:textId="77777777" w:rsidTr="008148F0">
        <w:trPr>
          <w:trHeight w:val="679"/>
        </w:trPr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CDBB" w14:textId="77777777" w:rsidR="00684F7C" w:rsidRPr="008148F0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5C5E" w14:textId="77777777" w:rsidR="00684F7C" w:rsidRDefault="00684F7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6F65" w14:textId="77777777" w:rsidR="00684F7C" w:rsidRPr="008148F0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4917" w14:textId="77777777" w:rsidR="00684F7C" w:rsidRDefault="00684F7C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84F7C" w14:paraId="2A9C822B" w14:textId="77777777" w:rsidTr="008148F0">
        <w:trPr>
          <w:trHeight w:val="104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D410" w14:textId="77777777" w:rsidR="00684F7C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2635" w14:textId="77777777" w:rsidR="00684F7C" w:rsidRPr="00E70F96" w:rsidRDefault="006130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  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月  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日  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点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="00E70F96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至   </w:t>
            </w:r>
            <w:r w:rsidR="008148F0" w:rsidRPr="00E70F9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E70F96">
              <w:rPr>
                <w:rFonts w:ascii="宋体" w:hAnsi="宋体" w:hint="eastAsia"/>
                <w:color w:val="000000"/>
                <w:kern w:val="0"/>
                <w:sz w:val="24"/>
              </w:rPr>
              <w:t>点</w:t>
            </w:r>
          </w:p>
        </w:tc>
      </w:tr>
      <w:tr w:rsidR="00684F7C" w14:paraId="60671B05" w14:textId="77777777" w:rsidTr="00171F1B">
        <w:trPr>
          <w:trHeight w:val="1153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66F7" w14:textId="77777777" w:rsidR="00684F7C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使用意图</w:t>
            </w:r>
          </w:p>
        </w:tc>
        <w:tc>
          <w:tcPr>
            <w:tcW w:w="629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E62D" w14:textId="77777777" w:rsidR="00684F7C" w:rsidRDefault="00684F7C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84F7C" w14:paraId="1C2BCC54" w14:textId="77777777" w:rsidTr="00171F1B">
        <w:trPr>
          <w:trHeight w:val="123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8460" w14:textId="77777777" w:rsidR="00684F7C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指导老师意见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56DA" w14:textId="77777777" w:rsidR="00684F7C" w:rsidRDefault="00684F7C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84F7C" w14:paraId="470F55CF" w14:textId="77777777" w:rsidTr="00171F1B">
        <w:trPr>
          <w:trHeight w:val="137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71FB" w14:textId="77777777" w:rsidR="00684F7C" w:rsidRDefault="0061305C" w:rsidP="008148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助理意见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7E40" w14:textId="77777777" w:rsidR="00684F7C" w:rsidRDefault="00684F7C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84F7C" w14:paraId="51CABDC4" w14:textId="77777777" w:rsidTr="007D03A8">
        <w:trPr>
          <w:trHeight w:val="5078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CA01" w14:textId="77777777" w:rsidR="00684F7C" w:rsidRDefault="0061305C" w:rsidP="007D03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8148F0">
              <w:rPr>
                <w:rFonts w:ascii="宋体" w:hAnsi="宋体" w:hint="eastAsia"/>
                <w:color w:val="000000"/>
                <w:kern w:val="0"/>
                <w:sz w:val="24"/>
              </w:rPr>
              <w:t>使用说明</w:t>
            </w:r>
          </w:p>
        </w:tc>
        <w:tc>
          <w:tcPr>
            <w:tcW w:w="6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601C" w14:textId="4A9696FC" w:rsidR="008148F0" w:rsidRPr="007D03A8" w:rsidRDefault="008148F0" w:rsidP="007D03A8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D03A8">
              <w:rPr>
                <w:rFonts w:asciiTheme="minorEastAsia" w:eastAsiaTheme="minorEastAsia" w:hAnsiTheme="minorEastAsia" w:hint="eastAsia"/>
                <w:sz w:val="24"/>
              </w:rPr>
              <w:t>须提前至少</w:t>
            </w:r>
            <w:r w:rsidRPr="007D03A8">
              <w:rPr>
                <w:rFonts w:asciiTheme="minorEastAsia" w:eastAsiaTheme="minorEastAsia" w:hAnsiTheme="minorEastAsia"/>
                <w:sz w:val="24"/>
              </w:rPr>
              <w:t>1</w:t>
            </w:r>
            <w:r w:rsidRPr="007D03A8">
              <w:rPr>
                <w:rFonts w:asciiTheme="minorEastAsia" w:eastAsiaTheme="minorEastAsia" w:hAnsiTheme="minorEastAsia" w:hint="eastAsia"/>
                <w:sz w:val="24"/>
              </w:rPr>
              <w:t>天填写纸质版会议室使用申请表，</w:t>
            </w:r>
            <w:r w:rsidR="007D03A8">
              <w:rPr>
                <w:rFonts w:asciiTheme="minorEastAsia" w:eastAsiaTheme="minorEastAsia" w:hAnsiTheme="minorEastAsia" w:hint="eastAsia"/>
                <w:sz w:val="24"/>
              </w:rPr>
              <w:t>并将该表交至1</w:t>
            </w:r>
            <w:r w:rsidR="007D03A8">
              <w:rPr>
                <w:rFonts w:asciiTheme="minorEastAsia" w:eastAsiaTheme="minorEastAsia" w:hAnsiTheme="minorEastAsia"/>
                <w:sz w:val="24"/>
              </w:rPr>
              <w:t>9</w:t>
            </w:r>
            <w:r w:rsidR="007D03A8">
              <w:rPr>
                <w:rFonts w:asciiTheme="minorEastAsia" w:eastAsiaTheme="minorEastAsia" w:hAnsiTheme="minorEastAsia" w:hint="eastAsia"/>
                <w:sz w:val="24"/>
              </w:rPr>
              <w:t>栋3</w:t>
            </w:r>
            <w:r w:rsidR="007D03A8">
              <w:rPr>
                <w:rFonts w:asciiTheme="minorEastAsia" w:eastAsiaTheme="minorEastAsia" w:hAnsiTheme="minorEastAsia"/>
                <w:sz w:val="24"/>
              </w:rPr>
              <w:t>13</w:t>
            </w:r>
            <w:r w:rsidR="007D03A8">
              <w:rPr>
                <w:rFonts w:asciiTheme="minorEastAsia" w:eastAsiaTheme="minorEastAsia" w:hAnsiTheme="minorEastAsia" w:hint="eastAsia"/>
                <w:sz w:val="24"/>
              </w:rPr>
              <w:t>黄泽林处。</w:t>
            </w:r>
          </w:p>
          <w:p w14:paraId="60B0BA2F" w14:textId="77777777" w:rsidR="007D03A8" w:rsidRPr="007D03A8" w:rsidRDefault="008148F0" w:rsidP="007D03A8">
            <w:pPr>
              <w:spacing w:line="360" w:lineRule="auto"/>
              <w:ind w:left="360" w:hangingChars="150" w:hanging="360"/>
              <w:rPr>
                <w:rFonts w:asciiTheme="minorEastAsia" w:eastAsiaTheme="minorEastAsia" w:hAnsiTheme="minorEastAsia"/>
                <w:sz w:val="24"/>
              </w:rPr>
            </w:pPr>
            <w:r w:rsidRPr="007D03A8">
              <w:rPr>
                <w:rFonts w:asciiTheme="minorEastAsia" w:eastAsiaTheme="minorEastAsia" w:hAnsiTheme="minorEastAsia"/>
                <w:sz w:val="24"/>
              </w:rPr>
              <w:t>2</w:t>
            </w:r>
            <w:r w:rsidRPr="007D03A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71F1B" w:rsidRPr="007D03A8">
              <w:rPr>
                <w:rFonts w:asciiTheme="minorEastAsia" w:eastAsiaTheme="minorEastAsia" w:hAnsiTheme="minorEastAsia" w:hint="eastAsia"/>
                <w:sz w:val="24"/>
              </w:rPr>
              <w:t>禁止在会议室内聚会聚餐；</w:t>
            </w:r>
            <w:r w:rsidR="007D03A8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  <w:r w:rsidR="007D03A8" w:rsidRPr="007D03A8">
              <w:rPr>
                <w:rFonts w:asciiTheme="minorEastAsia" w:eastAsiaTheme="minorEastAsia" w:hAnsiTheme="minorEastAsia" w:hint="eastAsia"/>
                <w:sz w:val="24"/>
              </w:rPr>
              <w:t>仅限于党团建设、班级会议</w:t>
            </w:r>
            <w:r w:rsidR="007D03A8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="007D03A8" w:rsidRPr="007D03A8">
              <w:rPr>
                <w:rFonts w:asciiTheme="minorEastAsia" w:eastAsiaTheme="minorEastAsia" w:hAnsiTheme="minorEastAsia" w:hint="eastAsia"/>
                <w:sz w:val="24"/>
              </w:rPr>
              <w:t>各学生组织例会等使用。</w:t>
            </w:r>
          </w:p>
          <w:p w14:paraId="76E376C3" w14:textId="77777777" w:rsidR="008148F0" w:rsidRPr="007D03A8" w:rsidRDefault="007D03A8" w:rsidP="007D03A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D03A8">
              <w:rPr>
                <w:rFonts w:asciiTheme="minorEastAsia" w:eastAsiaTheme="minorEastAsia" w:hAnsiTheme="minorEastAsia"/>
                <w:sz w:val="24"/>
              </w:rPr>
              <w:t>3</w:t>
            </w:r>
            <w:r w:rsidRPr="007D03A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会议室使用过程中须</w:t>
            </w:r>
            <w:r w:rsidR="00171F1B" w:rsidRPr="007D03A8">
              <w:rPr>
                <w:rFonts w:asciiTheme="minorEastAsia" w:eastAsiaTheme="minorEastAsia" w:hAnsiTheme="minorEastAsia" w:hint="eastAsia"/>
                <w:sz w:val="24"/>
              </w:rPr>
              <w:t>爱护公物，如有损坏，照价赔偿。</w:t>
            </w:r>
          </w:p>
          <w:p w14:paraId="0F5000F1" w14:textId="77777777" w:rsidR="008148F0" w:rsidRPr="007D03A8" w:rsidRDefault="007D03A8" w:rsidP="007D03A8">
            <w:pPr>
              <w:spacing w:line="360" w:lineRule="auto"/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7D03A8">
              <w:rPr>
                <w:rFonts w:asciiTheme="minorEastAsia" w:eastAsiaTheme="minorEastAsia" w:hAnsiTheme="minorEastAsia"/>
                <w:sz w:val="24"/>
              </w:rPr>
              <w:t>4</w:t>
            </w:r>
            <w:r w:rsidR="00171F1B" w:rsidRPr="007D03A8">
              <w:rPr>
                <w:rFonts w:asciiTheme="minorEastAsia" w:eastAsiaTheme="minorEastAsia" w:hAnsiTheme="minorEastAsia" w:hint="eastAsia"/>
                <w:sz w:val="24"/>
              </w:rPr>
              <w:t>、使用完毕后，椅子须摆放至原位，清理垃圾，检查灯泡、空调、风扇等是否关闭。</w:t>
            </w:r>
          </w:p>
          <w:p w14:paraId="0B40D8D3" w14:textId="77777777" w:rsidR="00684F7C" w:rsidRPr="007D03A8" w:rsidRDefault="007D03A8" w:rsidP="007D03A8">
            <w:pPr>
              <w:spacing w:line="360" w:lineRule="auto"/>
            </w:pPr>
            <w:r w:rsidRPr="007D03A8">
              <w:rPr>
                <w:rFonts w:asciiTheme="minorEastAsia" w:eastAsiaTheme="minorEastAsia" w:hAnsiTheme="minorEastAsia"/>
                <w:sz w:val="24"/>
              </w:rPr>
              <w:t>5</w:t>
            </w:r>
            <w:r w:rsidR="001E55E9" w:rsidRPr="007D03A8">
              <w:rPr>
                <w:rFonts w:asciiTheme="minorEastAsia" w:eastAsiaTheme="minorEastAsia" w:hAnsiTheme="minorEastAsia" w:hint="eastAsia"/>
                <w:sz w:val="24"/>
              </w:rPr>
              <w:t>、如未申请擅自使用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 w:rsidR="001E55E9" w:rsidRPr="007D03A8">
              <w:rPr>
                <w:rFonts w:asciiTheme="minorEastAsia" w:eastAsiaTheme="minorEastAsia" w:hAnsiTheme="minorEastAsia" w:hint="eastAsia"/>
                <w:sz w:val="24"/>
              </w:rPr>
              <w:t>，学院将通报批评。</w:t>
            </w:r>
          </w:p>
        </w:tc>
      </w:tr>
    </w:tbl>
    <w:p w14:paraId="69DEDAFF" w14:textId="77777777" w:rsidR="00684F7C" w:rsidRDefault="00684F7C" w:rsidP="008148F0">
      <w:pPr>
        <w:jc w:val="left"/>
      </w:pPr>
    </w:p>
    <w:p w14:paraId="25845DD4" w14:textId="77777777" w:rsidR="00F95A65" w:rsidRDefault="00F95A65" w:rsidP="008148F0">
      <w:pPr>
        <w:jc w:val="left"/>
      </w:pPr>
    </w:p>
    <w:p w14:paraId="621044C9" w14:textId="77777777" w:rsidR="00F95A65" w:rsidRDefault="00F95A65" w:rsidP="008148F0">
      <w:pPr>
        <w:jc w:val="left"/>
      </w:pPr>
    </w:p>
    <w:p w14:paraId="252BCAC2" w14:textId="77777777" w:rsidR="00F95A65" w:rsidRDefault="00F95A65" w:rsidP="008148F0">
      <w:pPr>
        <w:jc w:val="left"/>
      </w:pPr>
    </w:p>
    <w:p w14:paraId="1C0E31FF" w14:textId="77777777" w:rsidR="00F95A65" w:rsidRDefault="00F95A65" w:rsidP="008148F0">
      <w:pPr>
        <w:jc w:val="left"/>
      </w:pPr>
    </w:p>
    <w:p w14:paraId="67A0BBFB" w14:textId="77777777" w:rsidR="00F95A65" w:rsidRDefault="00F95A65" w:rsidP="00F95A65">
      <w:pPr>
        <w:spacing w:line="360" w:lineRule="auto"/>
        <w:jc w:val="center"/>
        <w:rPr>
          <w:sz w:val="20"/>
        </w:rPr>
      </w:pPr>
      <w:r>
        <w:rPr>
          <w:rFonts w:hint="eastAsia"/>
          <w:b/>
          <w:bCs/>
          <w:sz w:val="32"/>
          <w:szCs w:val="36"/>
        </w:rPr>
        <w:lastRenderedPageBreak/>
        <w:t>动物科学学院社区党员</w:t>
      </w:r>
      <w:r>
        <w:rPr>
          <w:b/>
          <w:bCs/>
          <w:sz w:val="32"/>
          <w:szCs w:val="36"/>
        </w:rPr>
        <w:t>活动</w:t>
      </w:r>
      <w:r>
        <w:rPr>
          <w:rFonts w:hint="eastAsia"/>
          <w:b/>
          <w:bCs/>
          <w:sz w:val="32"/>
          <w:szCs w:val="36"/>
        </w:rPr>
        <w:t>室管理制度</w:t>
      </w:r>
    </w:p>
    <w:p w14:paraId="1C587CCE" w14:textId="77777777" w:rsidR="00F95A65" w:rsidRDefault="00F95A65" w:rsidP="00F95A6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为加强</w:t>
      </w:r>
      <w:r>
        <w:rPr>
          <w:sz w:val="24"/>
        </w:rPr>
        <w:t>动物科学学院</w:t>
      </w:r>
      <w:r>
        <w:rPr>
          <w:rFonts w:hint="eastAsia"/>
          <w:sz w:val="24"/>
        </w:rPr>
        <w:t>党员</w:t>
      </w:r>
      <w:r>
        <w:rPr>
          <w:sz w:val="24"/>
        </w:rPr>
        <w:t>活动</w:t>
      </w:r>
      <w:r>
        <w:rPr>
          <w:rFonts w:hint="eastAsia"/>
          <w:sz w:val="24"/>
        </w:rPr>
        <w:t>室的规范化管理，确保</w:t>
      </w:r>
      <w:r>
        <w:rPr>
          <w:sz w:val="24"/>
        </w:rPr>
        <w:t>活动</w:t>
      </w:r>
      <w:r>
        <w:rPr>
          <w:rFonts w:hint="eastAsia"/>
          <w:sz w:val="24"/>
        </w:rPr>
        <w:t>室合理有效使用，现结合实际情况，特制定本制度。</w:t>
      </w:r>
      <w:r>
        <w:rPr>
          <w:sz w:val="24"/>
        </w:rPr>
        <w:t>具体要求</w:t>
      </w:r>
      <w:r>
        <w:rPr>
          <w:rFonts w:hint="eastAsia"/>
          <w:sz w:val="24"/>
        </w:rPr>
        <w:t>如下：</w:t>
      </w:r>
    </w:p>
    <w:p w14:paraId="09B89E8A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sz w:val="24"/>
        </w:rPr>
        <w:t xml:space="preserve">  </w:t>
      </w:r>
      <w:r>
        <w:rPr>
          <w:sz w:val="24"/>
        </w:rPr>
        <w:t>活动</w:t>
      </w:r>
      <w:r>
        <w:rPr>
          <w:rFonts w:hint="eastAsia"/>
          <w:sz w:val="24"/>
        </w:rPr>
        <w:t>室是专门用于召开会议、研讨工作的地方，由动物科学学院统一管理，相关事务及物资由专人负责。</w:t>
      </w:r>
    </w:p>
    <w:p w14:paraId="0AA6D45A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未经允许，任何组织与个人不得擅自使用</w:t>
      </w:r>
      <w:r>
        <w:rPr>
          <w:sz w:val="24"/>
        </w:rPr>
        <w:t>活动</w:t>
      </w:r>
      <w:r>
        <w:rPr>
          <w:rFonts w:hint="eastAsia"/>
          <w:sz w:val="24"/>
        </w:rPr>
        <w:t>室、不得擅自挪用</w:t>
      </w:r>
      <w:r>
        <w:rPr>
          <w:sz w:val="24"/>
        </w:rPr>
        <w:t>活动</w:t>
      </w:r>
      <w:r>
        <w:rPr>
          <w:rFonts w:hint="eastAsia"/>
          <w:sz w:val="24"/>
        </w:rPr>
        <w:t>室设备和桌椅等物品。</w:t>
      </w:r>
    </w:p>
    <w:p w14:paraId="3D2D275C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第三条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为了规范</w:t>
      </w:r>
      <w:r>
        <w:rPr>
          <w:sz w:val="24"/>
        </w:rPr>
        <w:t>活动</w:t>
      </w:r>
      <w:r>
        <w:rPr>
          <w:rFonts w:hint="eastAsia"/>
          <w:sz w:val="24"/>
        </w:rPr>
        <w:t>室的使用流程，各组织借用用</w:t>
      </w:r>
      <w:r>
        <w:rPr>
          <w:sz w:val="24"/>
        </w:rPr>
        <w:t>活动</w:t>
      </w:r>
      <w:r>
        <w:rPr>
          <w:rFonts w:hint="eastAsia"/>
          <w:sz w:val="24"/>
        </w:rPr>
        <w:t>室需提前下载和填写《动物科学学院党员</w:t>
      </w:r>
      <w:r>
        <w:rPr>
          <w:sz w:val="24"/>
        </w:rPr>
        <w:t>活动</w:t>
      </w:r>
      <w:r>
        <w:rPr>
          <w:rFonts w:hint="eastAsia"/>
          <w:sz w:val="24"/>
        </w:rPr>
        <w:t>室使用申请表》，并严格遵照使用说明，以便统一安排。</w:t>
      </w:r>
    </w:p>
    <w:p w14:paraId="084BC3C6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各组织、班级在会议期间要提醒参会人员爱护公共设施，不得损坏丢失。如有损坏丢失，照价赔偿。</w:t>
      </w:r>
    </w:p>
    <w:p w14:paraId="5DA2441E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第五条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自觉维护</w:t>
      </w:r>
      <w:r>
        <w:rPr>
          <w:sz w:val="24"/>
        </w:rPr>
        <w:t>活动</w:t>
      </w:r>
      <w:r>
        <w:rPr>
          <w:rFonts w:hint="eastAsia"/>
          <w:sz w:val="24"/>
        </w:rPr>
        <w:t>室的环境卫生。开完会议后，使用组织须及时整理，关掉空调，把椅子及时归位，确保各种电器断电、门窗关闭，保持室内干净整洁。如发现设备出现非人为故障的现象，应及时告知负责人，以便及时修理。如发现会议</w:t>
      </w:r>
      <w:r>
        <w:rPr>
          <w:sz w:val="24"/>
        </w:rPr>
        <w:t>结束</w:t>
      </w:r>
      <w:r>
        <w:rPr>
          <w:rFonts w:hint="eastAsia"/>
          <w:sz w:val="24"/>
        </w:rPr>
        <w:t>后，卫生检查不合格，之后两周将不再批准该</w:t>
      </w:r>
      <w:r>
        <w:rPr>
          <w:sz w:val="24"/>
        </w:rPr>
        <w:t>组织、班级</w:t>
      </w:r>
      <w:r>
        <w:rPr>
          <w:rFonts w:hint="eastAsia"/>
          <w:sz w:val="24"/>
        </w:rPr>
        <w:t>使用</w:t>
      </w:r>
      <w:r>
        <w:rPr>
          <w:sz w:val="24"/>
        </w:rPr>
        <w:t>活动</w:t>
      </w:r>
      <w:r>
        <w:rPr>
          <w:rFonts w:hint="eastAsia"/>
          <w:sz w:val="24"/>
        </w:rPr>
        <w:t>室。</w:t>
      </w:r>
    </w:p>
    <w:p w14:paraId="351C0DCA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第六条</w:t>
      </w:r>
      <w:r>
        <w:rPr>
          <w:rFonts w:hint="eastAsia"/>
          <w:sz w:val="24"/>
        </w:rPr>
        <w:t xml:space="preserve">  </w:t>
      </w:r>
      <w:r>
        <w:rPr>
          <w:sz w:val="24"/>
        </w:rPr>
        <w:t>活动</w:t>
      </w:r>
      <w:r>
        <w:rPr>
          <w:rFonts w:hint="eastAsia"/>
          <w:sz w:val="24"/>
        </w:rPr>
        <w:t>室使用需遵循先登记先使用、先紧急后一般、先全局后部门的原则；各组织、班级之间可本着重要、紧急优先的原则自行协商解决。如遇特殊情况、紧急会议可先通知负责人，立即开启</w:t>
      </w:r>
      <w:r>
        <w:rPr>
          <w:sz w:val="24"/>
        </w:rPr>
        <w:t>活动</w:t>
      </w:r>
      <w:r>
        <w:rPr>
          <w:rFonts w:hint="eastAsia"/>
          <w:sz w:val="24"/>
        </w:rPr>
        <w:t>室先行使用，事后补办有关手续。</w:t>
      </w:r>
    </w:p>
    <w:p w14:paraId="1049BE86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第七条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组织成员应在所预约时间到达</w:t>
      </w:r>
      <w:r>
        <w:rPr>
          <w:sz w:val="24"/>
        </w:rPr>
        <w:t>活动</w:t>
      </w:r>
      <w:r>
        <w:rPr>
          <w:rFonts w:hint="eastAsia"/>
          <w:sz w:val="24"/>
        </w:rPr>
        <w:t>室，并联系负责人，方可使用。若长时间未到，则</w:t>
      </w:r>
      <w:r>
        <w:rPr>
          <w:sz w:val="24"/>
        </w:rPr>
        <w:t>活动</w:t>
      </w:r>
      <w:r>
        <w:rPr>
          <w:rFonts w:hint="eastAsia"/>
          <w:sz w:val="24"/>
        </w:rPr>
        <w:t>室使用权另作安排。</w:t>
      </w:r>
    </w:p>
    <w:p w14:paraId="781EE0BC" w14:textId="77777777" w:rsidR="00F95A65" w:rsidRDefault="00F95A65" w:rsidP="00F95A65">
      <w:pPr>
        <w:spacing w:line="360" w:lineRule="auto"/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>第八条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如组织、班级临时取消申请，再需使用时，需重新申请。各组织应按预约时间内使用完毕，若后续时间无其他安排，可超时使用。但若紧接的时间段内已安排了其他</w:t>
      </w:r>
      <w:r>
        <w:rPr>
          <w:sz w:val="24"/>
        </w:rPr>
        <w:t>组织、班级</w:t>
      </w:r>
      <w:r>
        <w:rPr>
          <w:rFonts w:hint="eastAsia"/>
          <w:sz w:val="24"/>
        </w:rPr>
        <w:t>使用，超时</w:t>
      </w:r>
      <w:r>
        <w:rPr>
          <w:sz w:val="24"/>
        </w:rPr>
        <w:t>组织、班级</w:t>
      </w:r>
      <w:r>
        <w:rPr>
          <w:rFonts w:hint="eastAsia"/>
          <w:sz w:val="24"/>
        </w:rPr>
        <w:t>必须离开</w:t>
      </w:r>
      <w:r>
        <w:rPr>
          <w:sz w:val="24"/>
        </w:rPr>
        <w:t>活动</w:t>
      </w:r>
      <w:r>
        <w:rPr>
          <w:rFonts w:hint="eastAsia"/>
          <w:sz w:val="24"/>
        </w:rPr>
        <w:t>室，终止使用该</w:t>
      </w:r>
      <w:r>
        <w:rPr>
          <w:sz w:val="24"/>
        </w:rPr>
        <w:t>活动</w:t>
      </w:r>
      <w:r>
        <w:rPr>
          <w:rFonts w:hint="eastAsia"/>
          <w:sz w:val="24"/>
        </w:rPr>
        <w:t>室。</w:t>
      </w:r>
    </w:p>
    <w:p w14:paraId="53A08621" w14:textId="77777777" w:rsidR="00F95A65" w:rsidRDefault="00F95A65" w:rsidP="00F95A65">
      <w:pPr>
        <w:spacing w:line="360" w:lineRule="auto"/>
        <w:rPr>
          <w:sz w:val="24"/>
        </w:rPr>
      </w:pPr>
    </w:p>
    <w:p w14:paraId="50468750" w14:textId="77777777" w:rsidR="00F95A65" w:rsidRPr="00F95A65" w:rsidRDefault="00F95A65" w:rsidP="008148F0">
      <w:pPr>
        <w:jc w:val="left"/>
      </w:pPr>
    </w:p>
    <w:sectPr w:rsidR="00F95A65" w:rsidRPr="00F9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AD3A" w14:textId="77777777" w:rsidR="006E5C69" w:rsidRDefault="006E5C69" w:rsidP="00E70F96">
      <w:r>
        <w:separator/>
      </w:r>
    </w:p>
  </w:endnote>
  <w:endnote w:type="continuationSeparator" w:id="0">
    <w:p w14:paraId="1215572F" w14:textId="77777777" w:rsidR="006E5C69" w:rsidRDefault="006E5C69" w:rsidP="00E7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04E9" w14:textId="77777777" w:rsidR="006E5C69" w:rsidRDefault="006E5C69" w:rsidP="00E70F96">
      <w:r>
        <w:separator/>
      </w:r>
    </w:p>
  </w:footnote>
  <w:footnote w:type="continuationSeparator" w:id="0">
    <w:p w14:paraId="6479DCE4" w14:textId="77777777" w:rsidR="006E5C69" w:rsidRDefault="006E5C69" w:rsidP="00E7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20F7"/>
    <w:multiLevelType w:val="hybridMultilevel"/>
    <w:tmpl w:val="5136F754"/>
    <w:lvl w:ilvl="0" w:tplc="A4640C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CD0538"/>
    <w:multiLevelType w:val="singleLevel"/>
    <w:tmpl w:val="48C0D739"/>
    <w:lvl w:ilvl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abstractNum w:abstractNumId="2" w15:restartNumberingAfterBreak="0">
    <w:nsid w:val="67016283"/>
    <w:multiLevelType w:val="hybridMultilevel"/>
    <w:tmpl w:val="55C250CC"/>
    <w:lvl w:ilvl="0" w:tplc="2998E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4020610">
    <w:abstractNumId w:val="1"/>
  </w:num>
  <w:num w:numId="2" w16cid:durableId="1008600183">
    <w:abstractNumId w:val="0"/>
  </w:num>
  <w:num w:numId="3" w16cid:durableId="60079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7C"/>
    <w:rsid w:val="000D7837"/>
    <w:rsid w:val="00171F1B"/>
    <w:rsid w:val="001E55E9"/>
    <w:rsid w:val="00512B7B"/>
    <w:rsid w:val="0061305C"/>
    <w:rsid w:val="00684F7C"/>
    <w:rsid w:val="006E5C69"/>
    <w:rsid w:val="007451C0"/>
    <w:rsid w:val="007D03A8"/>
    <w:rsid w:val="008148F0"/>
    <w:rsid w:val="008E4BF1"/>
    <w:rsid w:val="00E70F96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AEF77"/>
  <w15:docId w15:val="{95297334-4CE4-46AA-B2B6-C8A239B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0F96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0F96"/>
    <w:rPr>
      <w:rFonts w:ascii="Calibri" w:hAnsi="Calibri" w:cs="宋体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70F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0F9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迷路</dc:creator>
  <cp:lastModifiedBy>达 小丫</cp:lastModifiedBy>
  <cp:revision>8</cp:revision>
  <cp:lastPrinted>2018-05-08T02:29:00Z</cp:lastPrinted>
  <dcterms:created xsi:type="dcterms:W3CDTF">2018-05-07T13:23:00Z</dcterms:created>
  <dcterms:modified xsi:type="dcterms:W3CDTF">2022-07-11T04:26:00Z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